
<file path=[Content_Types].xml><?xml version="1.0" encoding="utf-8"?>
<Types xmlns="http://schemas.openxmlformats.org/package/2006/content-types">
  <Default Extension="rels" ContentType="application/vnd.openxmlformats-package.relationships+xml"/>
  <Default Extension="xml" ContentType="application/xml"/>
  <Override PartName="/word/document2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2.xml" Id="rId1" /></Relationships>
</file>

<file path=word/document2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22306016" w:rsidP="22306016" w:rsidRDefault="22306016" w14:noSpellErr="1" w14:paraId="2C598185" w14:textId="595C9A24">
      <w:pPr>
        <w:jc w:val="center"/>
        <w:rPr>
          <w:rFonts w:ascii="Calibri" w:hAnsi="Calibri" w:eastAsia="Calibri" w:cs="Calibri"/>
          <w:b w:val="1"/>
          <w:bCs w:val="1"/>
          <w:noProof w:val="0"/>
          <w:sz w:val="32"/>
          <w:szCs w:val="32"/>
          <w:lang w:val="en-GB"/>
        </w:rPr>
      </w:pPr>
      <w:r w:rsidRPr="22306016" w:rsidR="22306016">
        <w:rPr>
          <w:rFonts w:ascii="Calibri" w:hAnsi="Calibri" w:eastAsia="Calibri" w:cs="Calibri"/>
          <w:b w:val="1"/>
          <w:bCs w:val="1"/>
          <w:noProof w:val="0"/>
          <w:sz w:val="32"/>
          <w:szCs w:val="32"/>
          <w:lang w:val="en-GB"/>
        </w:rPr>
        <w:t>NOTICE OF MEETING</w:t>
      </w:r>
    </w:p>
    <w:p w:rsidR="22306016" w:rsidP="22306016" w:rsidRDefault="22306016" w14:noSpellErr="1" w14:paraId="49CF5282" w14:textId="79701122">
      <w:pPr>
        <w:jc w:val="center"/>
        <w:rPr>
          <w:rFonts w:ascii="Calibri" w:hAnsi="Calibri" w:eastAsia="Calibri" w:cs="Calibri"/>
          <w:b w:val="1"/>
          <w:bCs w:val="1"/>
          <w:noProof w:val="0"/>
          <w:sz w:val="32"/>
          <w:szCs w:val="32"/>
          <w:lang w:val="en-GB"/>
        </w:rPr>
      </w:pPr>
      <w:r w:rsidRPr="22306016" w:rsidR="22306016">
        <w:rPr>
          <w:rFonts w:ascii="Calibri" w:hAnsi="Calibri" w:eastAsia="Calibri" w:cs="Calibri"/>
          <w:b w:val="1"/>
          <w:bCs w:val="1"/>
          <w:noProof w:val="0"/>
          <w:sz w:val="32"/>
          <w:szCs w:val="32"/>
          <w:lang w:val="en-GB"/>
        </w:rPr>
        <w:t xml:space="preserve">of the Members of </w:t>
      </w:r>
    </w:p>
    <w:p w:rsidR="22306016" w:rsidP="22306016" w:rsidRDefault="22306016" w14:noSpellErr="1" w14:paraId="59ABECB1" w14:textId="422173C4">
      <w:pPr>
        <w:jc w:val="center"/>
        <w:rPr>
          <w:rFonts w:ascii="Calibri" w:hAnsi="Calibri" w:eastAsia="Calibri" w:cs="Calibri"/>
          <w:b w:val="1"/>
          <w:bCs w:val="1"/>
          <w:noProof w:val="0"/>
          <w:sz w:val="32"/>
          <w:szCs w:val="32"/>
          <w:lang w:val="en-GB"/>
        </w:rPr>
      </w:pPr>
      <w:r w:rsidRPr="22306016" w:rsidR="22306016">
        <w:rPr>
          <w:rFonts w:ascii="Calibri" w:hAnsi="Calibri" w:eastAsia="Calibri" w:cs="Calibri"/>
          <w:b w:val="1"/>
          <w:bCs w:val="1"/>
          <w:noProof w:val="0"/>
          <w:sz w:val="32"/>
          <w:szCs w:val="32"/>
          <w:lang w:val="en-GB"/>
        </w:rPr>
        <w:t>SHIELDAIG COMMUNITY ASSOCIATION SCIO</w:t>
      </w:r>
    </w:p>
    <w:p w:rsidR="22306016" w:rsidP="22306016" w:rsidRDefault="22306016" w14:noSpellErr="1" w14:paraId="1A3BC748" w14:textId="1378A351">
      <w:pPr>
        <w:jc w:val="center"/>
      </w:pPr>
      <w:r w:rsidRPr="22306016" w:rsidR="22306016">
        <w:rPr>
          <w:rFonts w:ascii="Calibri" w:hAnsi="Calibri" w:eastAsia="Calibri" w:cs="Calibri"/>
          <w:noProof w:val="0"/>
          <w:sz w:val="22"/>
          <w:szCs w:val="22"/>
          <w:lang w:val="en-GB"/>
        </w:rPr>
        <w:t xml:space="preserve">To be held on </w:t>
      </w:r>
    </w:p>
    <w:p w:rsidR="22306016" w:rsidP="22306016" w:rsidRDefault="22306016" w14:noSpellErr="1" w14:paraId="48F5CE67" w14:textId="379C5546">
      <w:pPr>
        <w:jc w:val="center"/>
        <w:rPr>
          <w:rFonts w:ascii="Calibri" w:hAnsi="Calibri" w:eastAsia="Calibri" w:cs="Calibri"/>
          <w:noProof w:val="0"/>
          <w:sz w:val="22"/>
          <w:szCs w:val="22"/>
          <w:lang w:val="en-GB"/>
        </w:rPr>
      </w:pPr>
      <w:r w:rsidRPr="22306016" w:rsidR="22306016">
        <w:rPr>
          <w:rFonts w:ascii="Calibri" w:hAnsi="Calibri" w:eastAsia="Calibri" w:cs="Calibri"/>
          <w:noProof w:val="0"/>
          <w:sz w:val="22"/>
          <w:szCs w:val="22"/>
          <w:lang w:val="en-GB"/>
        </w:rPr>
        <w:t>T</w:t>
      </w:r>
      <w:r w:rsidRPr="22306016" w:rsidR="22306016">
        <w:rPr>
          <w:rFonts w:ascii="Calibri" w:hAnsi="Calibri" w:eastAsia="Calibri" w:cs="Calibri"/>
          <w:noProof w:val="0"/>
          <w:sz w:val="22"/>
          <w:szCs w:val="22"/>
          <w:lang w:val="en-GB"/>
        </w:rPr>
        <w:t>hursday 14</w:t>
      </w:r>
      <w:r w:rsidRPr="22306016" w:rsidR="22306016">
        <w:rPr>
          <w:rFonts w:ascii="Calibri" w:hAnsi="Calibri" w:eastAsia="Calibri" w:cs="Calibri"/>
          <w:noProof w:val="0"/>
          <w:sz w:val="22"/>
          <w:szCs w:val="22"/>
          <w:vertAlign w:val="superscript"/>
          <w:lang w:val="en-GB"/>
        </w:rPr>
        <w:t>th</w:t>
      </w:r>
      <w:r w:rsidRPr="22306016" w:rsidR="22306016">
        <w:rPr>
          <w:rFonts w:ascii="Calibri" w:hAnsi="Calibri" w:eastAsia="Calibri" w:cs="Calibri"/>
          <w:noProof w:val="0"/>
          <w:sz w:val="22"/>
          <w:szCs w:val="22"/>
          <w:lang w:val="en-GB"/>
        </w:rPr>
        <w:t xml:space="preserve"> March 2019</w:t>
      </w:r>
      <w:r w:rsidRPr="22306016" w:rsidR="22306016">
        <w:rPr>
          <w:rFonts w:ascii="Calibri" w:hAnsi="Calibri" w:eastAsia="Calibri" w:cs="Calibri"/>
          <w:noProof w:val="0"/>
          <w:sz w:val="22"/>
          <w:szCs w:val="22"/>
          <w:lang w:val="en-GB"/>
        </w:rPr>
        <w:t xml:space="preserve"> at 7pm</w:t>
      </w:r>
    </w:p>
    <w:p w:rsidR="22306016" w:rsidP="22306016" w:rsidRDefault="22306016" w14:noSpellErr="1" w14:paraId="56ED217D" w14:textId="5AD410B9">
      <w:pPr>
        <w:jc w:val="center"/>
      </w:pPr>
      <w:r w:rsidRPr="22306016" w:rsidR="22306016">
        <w:rPr>
          <w:rFonts w:ascii="Calibri" w:hAnsi="Calibri" w:eastAsia="Calibri" w:cs="Calibri"/>
          <w:noProof w:val="0"/>
          <w:sz w:val="22"/>
          <w:szCs w:val="22"/>
          <w:lang w:val="en-GB"/>
        </w:rPr>
        <w:t>At THE SHIELDAIG VILLAGE HALL</w:t>
      </w:r>
    </w:p>
    <w:p w:rsidR="22306016" w:rsidP="22306016" w:rsidRDefault="22306016" w14:paraId="5CD0F495" w14:textId="4B251B0A">
      <w:pPr>
        <w:jc w:val="center"/>
      </w:pPr>
      <w:r w:rsidRPr="22306016" w:rsidR="22306016">
        <w:rPr>
          <w:rFonts w:ascii="Calibri" w:hAnsi="Calibri" w:eastAsia="Calibri" w:cs="Calibri"/>
          <w:noProof w:val="0"/>
          <w:sz w:val="22"/>
          <w:szCs w:val="22"/>
          <w:lang w:val="en-GB"/>
        </w:rPr>
        <w:t xml:space="preserve"> </w:t>
      </w:r>
    </w:p>
    <w:p w:rsidR="22306016" w:rsidRDefault="22306016" w14:paraId="5DF292D6" w14:textId="1C784A1B">
      <w:r w:rsidRPr="22306016" w:rsidR="22306016">
        <w:rPr>
          <w:rFonts w:ascii="Calibri" w:hAnsi="Calibri" w:eastAsia="Calibri" w:cs="Calibri"/>
          <w:noProof w:val="0"/>
          <w:sz w:val="22"/>
          <w:szCs w:val="22"/>
          <w:lang w:val="en-GB"/>
        </w:rPr>
        <w:t xml:space="preserve"> </w:t>
      </w:r>
    </w:p>
    <w:p w:rsidR="22306016" w:rsidRDefault="22306016" w14:noSpellErr="1" w14:paraId="003B6C93" w14:textId="0396AFAA">
      <w:r w:rsidRPr="22306016" w:rsidR="22306016">
        <w:rPr>
          <w:rFonts w:ascii="Calibri" w:hAnsi="Calibri" w:eastAsia="Calibri" w:cs="Calibri"/>
          <w:noProof w:val="0"/>
          <w:sz w:val="22"/>
          <w:szCs w:val="22"/>
          <w:lang w:val="en-GB"/>
        </w:rPr>
        <w:t xml:space="preserve">NOTICE IS GIVEN OF THE ABOVE MEETING OF THE SHIELDAIG COMMUNITY ASSOCIATION </w:t>
      </w:r>
      <w:proofErr w:type="gramStart"/>
      <w:r w:rsidRPr="22306016" w:rsidR="22306016">
        <w:rPr>
          <w:rFonts w:ascii="Calibri" w:hAnsi="Calibri" w:eastAsia="Calibri" w:cs="Calibri"/>
          <w:noProof w:val="0"/>
          <w:sz w:val="22"/>
          <w:szCs w:val="22"/>
          <w:lang w:val="en-GB"/>
        </w:rPr>
        <w:t>SCIO  (</w:t>
      </w:r>
      <w:proofErr w:type="gramEnd"/>
      <w:r w:rsidRPr="22306016" w:rsidR="22306016">
        <w:rPr>
          <w:rFonts w:ascii="Calibri" w:hAnsi="Calibri" w:eastAsia="Calibri" w:cs="Calibri"/>
          <w:noProof w:val="0"/>
          <w:sz w:val="22"/>
          <w:szCs w:val="22"/>
          <w:lang w:val="en-GB"/>
        </w:rPr>
        <w:t>the “SCIO”)  AT WHICH THE FOLLOWING RESOLUTION WILL BE PROPOSED:</w:t>
      </w:r>
    </w:p>
    <w:p w:rsidR="22306016" w:rsidRDefault="22306016" w14:paraId="28651D49" w14:textId="4CCAB2A6">
      <w:r w:rsidRPr="22306016" w:rsidR="22306016">
        <w:rPr>
          <w:rFonts w:ascii="Calibri" w:hAnsi="Calibri" w:eastAsia="Calibri" w:cs="Calibri"/>
          <w:noProof w:val="0"/>
          <w:sz w:val="22"/>
          <w:szCs w:val="22"/>
          <w:lang w:val="en-GB"/>
        </w:rPr>
        <w:t xml:space="preserve"> </w:t>
      </w:r>
    </w:p>
    <w:p w:rsidR="22306016" w:rsidP="22306016" w:rsidRDefault="22306016" w14:noSpellErr="1" w14:paraId="3512D0BC" w14:textId="770BC96E">
      <w:pPr>
        <w:rPr>
          <w:rFonts w:ascii="Calibri" w:hAnsi="Calibri" w:eastAsia="Calibri" w:cs="Calibri"/>
          <w:noProof w:val="0"/>
          <w:sz w:val="22"/>
          <w:szCs w:val="22"/>
          <w:lang w:val="en-GB"/>
        </w:rPr>
      </w:pPr>
      <w:r w:rsidRPr="22306016" w:rsidR="22306016">
        <w:rPr>
          <w:rFonts w:ascii="Calibri" w:hAnsi="Calibri" w:eastAsia="Calibri" w:cs="Calibri"/>
          <w:noProof w:val="0"/>
          <w:sz w:val="22"/>
          <w:szCs w:val="22"/>
          <w:lang w:val="en-GB"/>
        </w:rPr>
        <w:t xml:space="preserve">To </w:t>
      </w:r>
      <w:r w:rsidRPr="22306016" w:rsidR="22306016">
        <w:rPr>
          <w:rFonts w:ascii="Calibri" w:hAnsi="Calibri" w:eastAsia="Calibri" w:cs="Calibri"/>
          <w:noProof w:val="0"/>
          <w:sz w:val="22"/>
          <w:szCs w:val="22"/>
          <w:lang w:val="en-GB"/>
        </w:rPr>
        <w:t xml:space="preserve">amend </w:t>
      </w:r>
      <w:r w:rsidRPr="22306016" w:rsidR="22306016">
        <w:rPr>
          <w:rFonts w:ascii="Calibri" w:hAnsi="Calibri" w:eastAsia="Calibri" w:cs="Calibri"/>
          <w:noProof w:val="0"/>
          <w:sz w:val="22"/>
          <w:szCs w:val="22"/>
          <w:lang w:val="en-GB"/>
        </w:rPr>
        <w:t xml:space="preserve">the SCIO’s present Constitution </w:t>
      </w:r>
      <w:r w:rsidRPr="22306016" w:rsidR="22306016">
        <w:rPr>
          <w:rFonts w:ascii="Calibri" w:hAnsi="Calibri" w:eastAsia="Calibri" w:cs="Calibri"/>
          <w:noProof w:val="0"/>
          <w:sz w:val="22"/>
          <w:szCs w:val="22"/>
          <w:lang w:val="en-GB"/>
        </w:rPr>
        <w:t xml:space="preserve">as follows: </w:t>
      </w:r>
    </w:p>
    <w:p w:rsidR="22306016" w:rsidP="22306016" w:rsidRDefault="22306016" w14:noSpellErr="1" w14:paraId="3BC3EFB9" w14:textId="4AED7E95">
      <w:pPr>
        <w:rPr>
          <w:rFonts w:ascii="Calibri" w:hAnsi="Calibri" w:eastAsia="Calibri" w:cs="Calibri"/>
          <w:noProof w:val="0"/>
          <w:sz w:val="22"/>
          <w:szCs w:val="22"/>
          <w:lang w:val="en-GB"/>
        </w:rPr>
      </w:pPr>
      <w:r w:rsidRPr="22306016" w:rsidR="22306016">
        <w:rPr>
          <w:rFonts w:ascii="Calibri" w:hAnsi="Calibri" w:eastAsia="Calibri" w:cs="Calibri"/>
          <w:noProof w:val="0"/>
          <w:sz w:val="22"/>
          <w:szCs w:val="22"/>
          <w:lang w:val="en-GB"/>
        </w:rPr>
        <w:t>(1) by inserting the following words at the end of Clause 78 “(provided that the Chairperson is an Ordinary Member under Clause 17)”; and</w:t>
      </w:r>
    </w:p>
    <w:p w:rsidR="22306016" w:rsidP="22306016" w:rsidRDefault="22306016" w14:noSpellErr="1" w14:paraId="3C8A0901" w14:textId="385D6303">
      <w:pPr>
        <w:rPr>
          <w:rFonts w:ascii="Calibri" w:hAnsi="Calibri" w:eastAsia="Calibri" w:cs="Calibri"/>
          <w:noProof w:val="0"/>
          <w:sz w:val="22"/>
          <w:szCs w:val="22"/>
          <w:lang w:val="en-GB"/>
        </w:rPr>
      </w:pPr>
      <w:r w:rsidRPr="22306016" w:rsidR="22306016">
        <w:rPr>
          <w:rFonts w:ascii="Calibri" w:hAnsi="Calibri" w:eastAsia="Calibri" w:cs="Calibri"/>
          <w:noProof w:val="0"/>
          <w:sz w:val="22"/>
          <w:szCs w:val="22"/>
          <w:lang w:val="en-GB"/>
        </w:rPr>
        <w:t>(2) by deleting all the words after “(from time to time)” in Clause 162.8.</w:t>
      </w:r>
      <w:r w:rsidRPr="22306016" w:rsidR="22306016">
        <w:rPr>
          <w:rFonts w:ascii="Calibri" w:hAnsi="Calibri" w:eastAsia="Calibri" w:cs="Calibri"/>
          <w:noProof w:val="0"/>
          <w:sz w:val="22"/>
          <w:szCs w:val="22"/>
          <w:lang w:val="en-GB"/>
        </w:rPr>
        <w:t xml:space="preserve"> </w:t>
      </w:r>
    </w:p>
    <w:p w:rsidR="22306016" w:rsidRDefault="22306016" w14:noSpellErr="1" w14:paraId="17D9CB10" w14:textId="0BBA2DBC">
      <w:r w:rsidRPr="22306016" w:rsidR="22306016">
        <w:rPr>
          <w:rFonts w:ascii="Calibri" w:hAnsi="Calibri" w:eastAsia="Calibri" w:cs="Calibri"/>
          <w:noProof w:val="0"/>
          <w:sz w:val="22"/>
          <w:szCs w:val="22"/>
          <w:lang w:val="en-GB"/>
        </w:rPr>
        <w:t>Secretary of</w:t>
      </w:r>
    </w:p>
    <w:p w:rsidR="22306016" w:rsidRDefault="22306016" w14:paraId="356A4FE3" w14:textId="11766001">
      <w:proofErr w:type="spellStart"/>
      <w:r w:rsidRPr="22306016" w:rsidR="22306016">
        <w:rPr>
          <w:rFonts w:ascii="Calibri" w:hAnsi="Calibri" w:eastAsia="Calibri" w:cs="Calibri"/>
          <w:noProof w:val="0"/>
          <w:sz w:val="22"/>
          <w:szCs w:val="22"/>
          <w:lang w:val="en-GB"/>
        </w:rPr>
        <w:t>Shieldaig</w:t>
      </w:r>
      <w:proofErr w:type="spellEnd"/>
      <w:r w:rsidRPr="22306016" w:rsidR="22306016">
        <w:rPr>
          <w:rFonts w:ascii="Calibri" w:hAnsi="Calibri" w:eastAsia="Calibri" w:cs="Calibri"/>
          <w:noProof w:val="0"/>
          <w:sz w:val="22"/>
          <w:szCs w:val="22"/>
          <w:lang w:val="en-GB"/>
        </w:rPr>
        <w:t xml:space="preserve"> Community Association SCIO</w:t>
      </w:r>
    </w:p>
    <w:p w:rsidR="22306016" w:rsidP="22306016" w:rsidRDefault="22306016" w14:noSpellErr="1" w14:paraId="0177D840" w14:textId="4F649AA9">
      <w:pPr>
        <w:rPr>
          <w:rFonts w:ascii="Calibri" w:hAnsi="Calibri" w:eastAsia="Calibri" w:cs="Calibri"/>
          <w:noProof w:val="0"/>
          <w:sz w:val="22"/>
          <w:szCs w:val="22"/>
          <w:lang w:val="en-GB"/>
        </w:rPr>
      </w:pPr>
      <w:r w:rsidRPr="22306016" w:rsidR="22306016">
        <w:rPr>
          <w:rFonts w:ascii="Calibri" w:hAnsi="Calibri" w:eastAsia="Calibri" w:cs="Calibri"/>
          <w:noProof w:val="0"/>
          <w:sz w:val="22"/>
          <w:szCs w:val="22"/>
          <w:lang w:val="en-GB"/>
        </w:rPr>
        <w:t>23rd</w:t>
      </w:r>
      <w:r w:rsidRPr="22306016" w:rsidR="22306016">
        <w:rPr>
          <w:rFonts w:ascii="Calibri" w:hAnsi="Calibri" w:eastAsia="Calibri" w:cs="Calibri"/>
          <w:noProof w:val="0"/>
          <w:sz w:val="22"/>
          <w:szCs w:val="22"/>
          <w:lang w:val="en-GB"/>
        </w:rPr>
        <w:t xml:space="preserve"> </w:t>
      </w:r>
      <w:r w:rsidRPr="22306016" w:rsidR="22306016">
        <w:rPr>
          <w:rFonts w:ascii="Calibri" w:hAnsi="Calibri" w:eastAsia="Calibri" w:cs="Calibri"/>
          <w:noProof w:val="0"/>
          <w:sz w:val="22"/>
          <w:szCs w:val="22"/>
          <w:lang w:val="en-GB"/>
        </w:rPr>
        <w:t>February</w:t>
      </w:r>
      <w:r w:rsidRPr="22306016" w:rsidR="22306016">
        <w:rPr>
          <w:rFonts w:ascii="Calibri" w:hAnsi="Calibri" w:eastAsia="Calibri" w:cs="Calibri"/>
          <w:noProof w:val="0"/>
          <w:sz w:val="22"/>
          <w:szCs w:val="22"/>
          <w:lang w:val="en-GB"/>
        </w:rPr>
        <w:t xml:space="preserve"> 201</w:t>
      </w:r>
      <w:r w:rsidRPr="22306016" w:rsidR="22306016">
        <w:rPr>
          <w:rFonts w:ascii="Calibri" w:hAnsi="Calibri" w:eastAsia="Calibri" w:cs="Calibri"/>
          <w:noProof w:val="0"/>
          <w:sz w:val="22"/>
          <w:szCs w:val="22"/>
          <w:lang w:val="en-GB"/>
        </w:rPr>
        <w:t>9</w:t>
      </w:r>
    </w:p>
    <w:p w:rsidR="22306016" w:rsidRDefault="22306016" w14:paraId="791F5BBE" w14:textId="6E9B6348">
      <w:r w:rsidRPr="22306016" w:rsidR="22306016">
        <w:rPr>
          <w:rFonts w:ascii="Calibri" w:hAnsi="Calibri" w:eastAsia="Calibri" w:cs="Calibri"/>
          <w:noProof w:val="0"/>
          <w:sz w:val="22"/>
          <w:szCs w:val="22"/>
          <w:lang w:val="en-GB"/>
        </w:rPr>
        <w:t xml:space="preserve"> </w:t>
      </w:r>
    </w:p>
    <w:p w:rsidR="22306016" w:rsidP="22306016" w:rsidRDefault="22306016" w14:paraId="58C9EF35" w14:textId="7E2057A0">
      <w:pPr>
        <w:pStyle w:val="Normal"/>
        <w:rPr>
          <w:rFonts w:ascii="Calibri" w:hAnsi="Calibri" w:eastAsia="Calibri" w:cs="Calibri"/>
          <w:noProof w:val="0"/>
          <w:sz w:val="22"/>
          <w:szCs w:val="22"/>
          <w:lang w:val="en-GB"/>
        </w:rPr>
      </w:pPr>
      <w:r w:rsidRPr="22306016" w:rsidR="22306016">
        <w:rPr>
          <w:rFonts w:ascii="Calibri" w:hAnsi="Calibri" w:eastAsia="Calibri" w:cs="Calibri"/>
          <w:noProof w:val="0"/>
          <w:sz w:val="22"/>
          <w:szCs w:val="22"/>
          <w:lang w:val="en-GB"/>
        </w:rPr>
        <w:t xml:space="preserve">Explanatory </w:t>
      </w:r>
      <w:proofErr w:type="gramStart"/>
      <w:r w:rsidRPr="22306016" w:rsidR="22306016">
        <w:rPr>
          <w:rFonts w:ascii="Calibri" w:hAnsi="Calibri" w:eastAsia="Calibri" w:cs="Calibri"/>
          <w:noProof w:val="0"/>
          <w:sz w:val="22"/>
          <w:szCs w:val="22"/>
          <w:lang w:val="en-GB"/>
        </w:rPr>
        <w:t>Note :</w:t>
      </w:r>
      <w:proofErr w:type="gramEnd"/>
      <w:r w:rsidRPr="22306016" w:rsidR="22306016">
        <w:rPr>
          <w:rFonts w:ascii="Calibri" w:hAnsi="Calibri" w:eastAsia="Calibri" w:cs="Calibri"/>
          <w:noProof w:val="0"/>
          <w:sz w:val="22"/>
          <w:szCs w:val="22"/>
          <w:lang w:val="en-GB"/>
        </w:rPr>
        <w:t xml:space="preserve"> The “constitution” is the SCIO’s governing document which sets out its powers, objects,  the rules and restrictions on membership, the appointment and retirement of trustees and the governance of meetings.   The present constitution </w:t>
      </w:r>
      <w:r w:rsidRPr="22306016" w:rsidR="22306016">
        <w:rPr>
          <w:rFonts w:ascii="Calibri" w:hAnsi="Calibri" w:eastAsia="Calibri" w:cs="Calibri"/>
          <w:noProof w:val="0"/>
          <w:sz w:val="22"/>
          <w:szCs w:val="22"/>
          <w:lang w:val="en-GB"/>
        </w:rPr>
        <w:t>wa</w:t>
      </w:r>
      <w:r w:rsidRPr="22306016" w:rsidR="22306016">
        <w:rPr>
          <w:rFonts w:ascii="Calibri" w:hAnsi="Calibri" w:eastAsia="Calibri" w:cs="Calibri"/>
          <w:noProof w:val="0"/>
          <w:sz w:val="22"/>
          <w:szCs w:val="22"/>
          <w:lang w:val="en-GB"/>
        </w:rPr>
        <w:t>s</w:t>
      </w:r>
      <w:r w:rsidRPr="22306016" w:rsidR="22306016">
        <w:rPr>
          <w:rFonts w:ascii="Calibri" w:hAnsi="Calibri" w:eastAsia="Calibri" w:cs="Calibri"/>
          <w:noProof w:val="0"/>
          <w:sz w:val="22"/>
          <w:szCs w:val="22"/>
          <w:lang w:val="en-GB"/>
        </w:rPr>
        <w:t xml:space="preserve"> amended last year under advice from the Development Trust Association to comply with current community empowerment legislation</w:t>
      </w:r>
      <w:r w:rsidRPr="22306016" w:rsidR="22306016">
        <w:rPr>
          <w:rFonts w:ascii="Calibri" w:hAnsi="Calibri" w:eastAsia="Calibri" w:cs="Calibri"/>
          <w:noProof w:val="0"/>
          <w:sz w:val="22"/>
          <w:szCs w:val="22"/>
          <w:lang w:val="en-GB"/>
        </w:rPr>
        <w:t xml:space="preserve">.  </w:t>
      </w:r>
      <w:r w:rsidRPr="22306016" w:rsidR="22306016">
        <w:rPr>
          <w:rFonts w:ascii="Calibri" w:hAnsi="Calibri" w:eastAsia="Calibri" w:cs="Calibri"/>
          <w:noProof w:val="0"/>
          <w:sz w:val="22"/>
          <w:szCs w:val="22"/>
          <w:lang w:val="en-GB"/>
        </w:rPr>
        <w:t>The</w:t>
      </w:r>
      <w:r w:rsidRPr="22306016" w:rsidR="22306016">
        <w:rPr>
          <w:rFonts w:ascii="Calibri" w:hAnsi="Calibri" w:eastAsia="Calibri" w:cs="Calibri"/>
          <w:noProof w:val="0"/>
          <w:sz w:val="22"/>
          <w:szCs w:val="22"/>
          <w:lang w:val="en-GB"/>
        </w:rPr>
        <w:t xml:space="preserve"> </w:t>
      </w:r>
      <w:r w:rsidRPr="22306016" w:rsidR="22306016">
        <w:rPr>
          <w:rFonts w:ascii="Calibri" w:hAnsi="Calibri" w:eastAsia="Calibri" w:cs="Calibri"/>
          <w:noProof w:val="0"/>
          <w:sz w:val="22"/>
          <w:szCs w:val="22"/>
          <w:lang w:val="en-GB"/>
        </w:rPr>
        <w:t xml:space="preserve">Scottish Ministers have now asked for these additional changes (they are none contentious).  The changes do not change the substance of what was already there, but the Ministers will not let us exercise powers under the Community Right to Buy unless the changes are made.     </w:t>
      </w:r>
      <w:r w:rsidRPr="22306016" w:rsidR="22306016">
        <w:rPr>
          <w:rFonts w:ascii="Calibri" w:hAnsi="Calibri" w:eastAsia="Calibri" w:cs="Calibri"/>
          <w:noProof w:val="0"/>
          <w:sz w:val="22"/>
          <w:szCs w:val="22"/>
          <w:lang w:val="en-GB"/>
        </w:rPr>
        <w:t xml:space="preserve">If you want any other information, or wish to appoint a proxy for the meeting, contact Janene </w:t>
      </w:r>
      <w:proofErr w:type="spellStart"/>
      <w:r w:rsidRPr="22306016" w:rsidR="22306016">
        <w:rPr>
          <w:rFonts w:ascii="Calibri" w:hAnsi="Calibri" w:eastAsia="Calibri" w:cs="Calibri"/>
          <w:noProof w:val="0"/>
          <w:sz w:val="22"/>
          <w:szCs w:val="22"/>
          <w:lang w:val="en-GB"/>
        </w:rPr>
        <w:t>Waudby</w:t>
      </w:r>
      <w:proofErr w:type="spellEnd"/>
      <w:r w:rsidRPr="22306016" w:rsidR="22306016">
        <w:rPr>
          <w:rFonts w:ascii="Calibri" w:hAnsi="Calibri" w:eastAsia="Calibri" w:cs="Calibri"/>
          <w:noProof w:val="0"/>
          <w:sz w:val="22"/>
          <w:szCs w:val="22"/>
          <w:lang w:val="en-GB"/>
        </w:rPr>
        <w:t xml:space="preserve">, who is the secretary of the SCIO.  (01520 755328 / </w:t>
      </w:r>
      <w:hyperlink r:id="Rca7a3cc0d810489c">
        <w:r w:rsidRPr="22306016" w:rsidR="22306016">
          <w:rPr>
            <w:rStyle w:val="Hyperlink"/>
            <w:rFonts w:ascii="Calibri" w:hAnsi="Calibri" w:eastAsia="Calibri" w:cs="Calibri"/>
            <w:noProof w:val="0"/>
            <w:sz w:val="22"/>
            <w:szCs w:val="22"/>
            <w:lang w:val="en-GB"/>
          </w:rPr>
          <w:t>janenewaudby@yahoo.co.uk</w:t>
        </w:r>
      </w:hyperlink>
      <w:r w:rsidRPr="22306016" w:rsidR="22306016">
        <w:rPr>
          <w:rFonts w:ascii="Calibri" w:hAnsi="Calibri" w:eastAsia="Calibri" w:cs="Calibri"/>
          <w:noProof w:val="0"/>
          <w:sz w:val="22"/>
          <w:szCs w:val="22"/>
          <w:lang w:val="en-GB"/>
        </w:rPr>
        <w:t>)</w:t>
      </w:r>
      <w:r w:rsidRPr="22306016" w:rsidR="22306016">
        <w:rPr>
          <w:rFonts w:ascii="Calibri" w:hAnsi="Calibri" w:eastAsia="Calibri" w:cs="Calibri"/>
          <w:noProof w:val="0"/>
          <w:sz w:val="22"/>
          <w:szCs w:val="22"/>
          <w:lang w:val="en-GB"/>
        </w:rPr>
        <w:t xml:space="preserve">.  </w:t>
      </w:r>
    </w:p>
    <w:p w:rsidR="22306016" w:rsidP="22306016" w:rsidRDefault="22306016" w14:noSpellErr="1" w14:paraId="0F97C43E" w14:textId="3B47477F">
      <w:pPr>
        <w:pStyle w:val="Normal"/>
        <w:rPr>
          <w:rFonts w:ascii="Calibri" w:hAnsi="Calibri" w:eastAsia="Calibri" w:cs="Calibri"/>
          <w:noProof w:val="0"/>
          <w:sz w:val="22"/>
          <w:szCs w:val="22"/>
          <w:lang w:val="en-GB"/>
        </w:rPr>
      </w:pPr>
      <w:r w:rsidRPr="22306016" w:rsidR="22306016">
        <w:rPr>
          <w:rFonts w:ascii="Calibri" w:hAnsi="Calibri" w:eastAsia="Calibri" w:cs="Calibri"/>
          <w:noProof w:val="0"/>
          <w:sz w:val="22"/>
          <w:szCs w:val="22"/>
          <w:lang w:val="en-GB"/>
        </w:rPr>
        <w:t xml:space="preserve">There will be an ordinary meeting of the SCIO after the members’ meeting to update progress on housing, fete planning and other matters.  </w:t>
      </w: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75093BF5"/>
  <w15:docId w15:val="{d15d2837-3054-4b31-b12a-468517d601c6}"/>
  <w:rsids>
    <w:rsidRoot w:val="75093BF5"/>
    <w:rsid w:val="22306016"/>
    <w:rsid w:val="75093BF5"/>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hyperlink" Target="mailto:janenewaudby@yahoo.co.uk" TargetMode="External" Id="Rca7a3cc0d810489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Janene Waudby</dc:creator>
  <keywords/>
  <dc:description/>
  <lastModifiedBy>Janene Waudby</lastModifiedBy>
  <revision>2</revision>
  <dcterms:created xsi:type="dcterms:W3CDTF">2019-02-22T17:32:30.5280788Z</dcterms:created>
  <dcterms:modified xsi:type="dcterms:W3CDTF">2019-02-22T17:41:09.9509849Z</dcterms:modified>
</coreProperties>
</file>